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524164" w:rsidRPr="00524164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52416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52416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524164" w:rsidRDefault="00642C5F" w:rsidP="00F60003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52416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524164" w:rsidRPr="0052416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524164" w:rsidRPr="0052416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524164" w:rsidRDefault="004735F4" w:rsidP="0089009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آمر </w:t>
            </w:r>
            <w:r w:rsidR="0089009A" w:rsidRPr="0052416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ارتباط هماهنگی حوزه های دریایی</w:t>
            </w:r>
          </w:p>
        </w:tc>
      </w:tr>
      <w:tr w:rsidR="00524164" w:rsidRPr="0052416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4735F4" w:rsidRPr="00524164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52416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524164" w:rsidRPr="0052416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524164" w:rsidRPr="0052416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524164" w:rsidRDefault="00353CB0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بخش</w:t>
            </w:r>
            <w:r w:rsidR="00D419BC" w:rsidRPr="0052416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524164" w:rsidRDefault="00353CB0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ریاست </w:t>
            </w:r>
            <w:r w:rsidR="0089009A"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عمومی تنظیم امور آب</w:t>
            </w:r>
          </w:p>
        </w:tc>
      </w:tr>
      <w:tr w:rsidR="00524164" w:rsidRPr="0052416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FE66DE"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(مرکزی)</w:t>
            </w:r>
          </w:p>
        </w:tc>
      </w:tr>
      <w:tr w:rsidR="00524164" w:rsidRPr="0052416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524164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52416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524164" w:rsidRPr="0052416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524164" w:rsidRDefault="0089009A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 w:hint="cs"/>
                <w:sz w:val="24"/>
                <w:szCs w:val="24"/>
                <w:rtl/>
              </w:rPr>
              <w:t>رییس عمومی تنظیم امور آب</w:t>
            </w:r>
          </w:p>
        </w:tc>
      </w:tr>
      <w:tr w:rsidR="00524164" w:rsidRPr="00524164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353CB0" w:rsidRPr="00524164" w:rsidRDefault="00353CB0" w:rsidP="00353CB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کود بست:</w:t>
            </w:r>
          </w:p>
        </w:tc>
        <w:tc>
          <w:tcPr>
            <w:tcW w:w="8190" w:type="dxa"/>
          </w:tcPr>
          <w:p w:rsidR="00642C5F" w:rsidRPr="00524164" w:rsidRDefault="000B7105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  <w:p w:rsidR="00353CB0" w:rsidRPr="00524164" w:rsidRDefault="00353CB0" w:rsidP="00353CB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 w:hint="cs"/>
                <w:sz w:val="24"/>
                <w:szCs w:val="24"/>
                <w:rtl/>
              </w:rPr>
              <w:t>008-24-80-41</w:t>
            </w:r>
          </w:p>
        </w:tc>
      </w:tr>
      <w:tr w:rsidR="00524164" w:rsidRPr="00524164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24164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2416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524164" w:rsidRDefault="00BC0143" w:rsidP="00BC014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53CB0"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25</w:t>
            </w:r>
            <w:r w:rsidR="00DE7A13"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</w:t>
            </w:r>
            <w:r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  <w:r w:rsidR="00DE7A13"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/139</w:t>
            </w:r>
            <w:r w:rsidRPr="0052416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8320B8" w:rsidRPr="00524164" w:rsidRDefault="00642C5F" w:rsidP="00F60003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52416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</w:t>
      </w:r>
      <w:r w:rsidR="00F60003" w:rsidRPr="00524164">
        <w:rPr>
          <w:rFonts w:asciiTheme="majorBidi" w:hAnsiTheme="majorBidi" w:cs="B Nazanin"/>
          <w:sz w:val="24"/>
          <w:szCs w:val="24"/>
        </w:rPr>
        <w:t>......</w:t>
      </w:r>
      <w:r w:rsidRPr="00524164">
        <w:rPr>
          <w:rFonts w:asciiTheme="majorBidi" w:hAnsiTheme="majorBidi" w:cs="B Nazanin"/>
          <w:sz w:val="24"/>
          <w:szCs w:val="24"/>
          <w:rtl/>
        </w:rPr>
        <w:t>................................</w:t>
      </w:r>
      <w:r w:rsidR="00E95203" w:rsidRPr="0052416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524164">
        <w:rPr>
          <w:rFonts w:asciiTheme="majorBidi" w:hAnsiTheme="majorBidi" w:cs="B Nazanin"/>
          <w:sz w:val="24"/>
          <w:szCs w:val="24"/>
          <w:rtl/>
        </w:rPr>
        <w:t>....................................</w:t>
      </w:r>
    </w:p>
    <w:p w:rsidR="00E95203" w:rsidRPr="00524164" w:rsidRDefault="00E3642F" w:rsidP="00A92255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2416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E95203" w:rsidRPr="00524164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A92255" w:rsidRPr="0052416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تامین ارتباط و هماهنگی بین ادارات حوزه های دریایی و ریاست عمومی توسعه و مدیریت منابع آب به منظور بهبود بخشیدن امور مربوطه.</w:t>
      </w:r>
    </w:p>
    <w:p w:rsidR="00E3642F" w:rsidRPr="00524164" w:rsidRDefault="00E3642F" w:rsidP="003F41C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524164">
        <w:rPr>
          <w:rFonts w:asciiTheme="majorBidi" w:hAnsiTheme="majorBidi" w:cs="B Nazanin"/>
          <w:sz w:val="24"/>
          <w:szCs w:val="24"/>
          <w:rtl/>
        </w:rPr>
        <w:t>.....................................</w:t>
      </w:r>
      <w:r w:rsidR="00E95203" w:rsidRPr="0052416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</w:t>
      </w:r>
      <w:r w:rsidRPr="00524164">
        <w:rPr>
          <w:rFonts w:asciiTheme="majorBidi" w:hAnsiTheme="majorBidi" w:cs="B Nazanin"/>
          <w:sz w:val="24"/>
          <w:szCs w:val="24"/>
          <w:rtl/>
        </w:rPr>
        <w:t>.......</w:t>
      </w:r>
      <w:r w:rsidR="00E95203" w:rsidRPr="00524164">
        <w:rPr>
          <w:rFonts w:asciiTheme="majorBidi" w:hAnsiTheme="majorBidi" w:cs="B Nazanin" w:hint="cs"/>
          <w:sz w:val="24"/>
          <w:szCs w:val="24"/>
          <w:rtl/>
        </w:rPr>
        <w:t>.................................................</w:t>
      </w:r>
      <w:r w:rsidRPr="0052416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</w:t>
      </w:r>
      <w:r w:rsidR="00F60003" w:rsidRPr="00524164">
        <w:rPr>
          <w:rFonts w:asciiTheme="majorBidi" w:hAnsiTheme="majorBidi" w:cs="B Nazanin"/>
          <w:sz w:val="24"/>
          <w:szCs w:val="24"/>
        </w:rPr>
        <w:t>......</w:t>
      </w:r>
      <w:r w:rsidRPr="00524164">
        <w:rPr>
          <w:rFonts w:asciiTheme="majorBidi" w:hAnsiTheme="majorBidi" w:cs="B Nazanin"/>
          <w:sz w:val="24"/>
          <w:szCs w:val="24"/>
          <w:rtl/>
        </w:rPr>
        <w:t>.......</w:t>
      </w:r>
      <w:r w:rsidR="00031490" w:rsidRPr="00524164">
        <w:rPr>
          <w:rFonts w:asciiTheme="majorBidi" w:hAnsiTheme="majorBidi" w:cs="B Nazanin"/>
          <w:sz w:val="24"/>
          <w:szCs w:val="24"/>
          <w:rtl/>
        </w:rPr>
        <w:t>...............................</w:t>
      </w:r>
      <w:r w:rsidRPr="00524164">
        <w:rPr>
          <w:rFonts w:asciiTheme="majorBidi" w:hAnsiTheme="majorBidi" w:cs="B Nazanin"/>
          <w:sz w:val="24"/>
          <w:szCs w:val="24"/>
          <w:rtl/>
        </w:rPr>
        <w:t>.</w:t>
      </w:r>
    </w:p>
    <w:p w:rsidR="008E44D2" w:rsidRPr="00524164" w:rsidRDefault="00E3642F" w:rsidP="00F60003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2416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A3D8F" w:rsidRPr="00BB0584" w:rsidRDefault="00FA3D8F" w:rsidP="00454528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BB0584">
        <w:rPr>
          <w:rFonts w:asciiTheme="majorBidi" w:hAnsiTheme="majorBidi" w:cs="B Nazanin"/>
          <w:rtl/>
          <w:lang w:bidi="fa-IR"/>
        </w:rPr>
        <w:t>طرح و ترتیب پلان کاری ماهوار،</w:t>
      </w:r>
      <w:r w:rsidR="00295544" w:rsidRPr="00BB0584">
        <w:rPr>
          <w:rFonts w:asciiTheme="majorBidi" w:hAnsiTheme="majorBidi" w:cs="B Nazanin" w:hint="cs"/>
          <w:rtl/>
          <w:lang w:bidi="fa-IR"/>
        </w:rPr>
        <w:t xml:space="preserve"> </w:t>
      </w:r>
      <w:r w:rsidRPr="00BB0584">
        <w:rPr>
          <w:rFonts w:asciiTheme="majorBidi" w:hAnsiTheme="majorBidi" w:cs="B Nazanin"/>
          <w:rtl/>
          <w:lang w:bidi="fa-IR"/>
        </w:rPr>
        <w:t xml:space="preserve">ربعوار و سالانه بخش مربوطه در مطابقت به پلان کاری </w:t>
      </w:r>
      <w:r w:rsidR="002B1FE5" w:rsidRPr="00BB0584">
        <w:rPr>
          <w:rFonts w:asciiTheme="majorBidi" w:hAnsiTheme="majorBidi" w:cs="B Nazanin" w:hint="cs"/>
          <w:rtl/>
          <w:lang w:bidi="fa-IR"/>
        </w:rPr>
        <w:t>عمومی</w:t>
      </w:r>
      <w:r w:rsidRPr="00BB0584">
        <w:rPr>
          <w:rFonts w:asciiTheme="majorBidi" w:hAnsiTheme="majorBidi" w:cs="B Nazanin"/>
          <w:rtl/>
          <w:lang w:bidi="fa-IR"/>
        </w:rPr>
        <w:t xml:space="preserve"> جهت رسیدن به اهداف استراتیژیک </w:t>
      </w:r>
      <w:r w:rsidR="00454528" w:rsidRPr="00BB0584">
        <w:rPr>
          <w:rFonts w:asciiTheme="majorBidi" w:hAnsiTheme="majorBidi" w:cs="B Nazanin" w:hint="cs"/>
          <w:rtl/>
          <w:lang w:bidi="fa-IR"/>
        </w:rPr>
        <w:t>وزارت</w:t>
      </w:r>
      <w:r w:rsidRPr="00BB0584">
        <w:rPr>
          <w:rFonts w:asciiTheme="majorBidi" w:hAnsiTheme="majorBidi" w:cs="B Nazanin"/>
          <w:rtl/>
          <w:lang w:bidi="fa-IR"/>
        </w:rPr>
        <w:t>.</w:t>
      </w:r>
    </w:p>
    <w:p w:rsidR="000A1B84" w:rsidRPr="00524164" w:rsidRDefault="000A1B84" w:rsidP="000A1B84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تامین روابط و هماهنگی </w:t>
      </w:r>
      <w:r w:rsidR="00AE183A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بین ادارات حوزه ها و</w:t>
      </w:r>
      <w:r w:rsidR="00074C59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E183A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ریا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ست عمومی توسعه ومدیریت منابع آب</w:t>
      </w:r>
      <w:r w:rsidR="00AE183A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C1F60" w:rsidRPr="00524164" w:rsidRDefault="009C1F60" w:rsidP="009C1F60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فراهم آوری تسهیلات و</w:t>
      </w:r>
      <w:r w:rsidR="004F16CC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هماهنگی درتطبیق استرا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تیژی های مدیریت حوزه های دریایی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74E73" w:rsidRPr="00524164" w:rsidRDefault="00374E73" w:rsidP="00374E7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فراهم آوری تسهیلات و هماهنگی در</w:t>
      </w:r>
      <w:r w:rsidR="004F16CC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تطبیق وظایف نهاد های اد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ارات حوزه های اصلی و</w:t>
      </w:r>
      <w:r w:rsidR="004F16CC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فرعی دریایی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9554D" w:rsidRPr="00524164" w:rsidRDefault="0059554D" w:rsidP="0059554D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فراهم آوری تسهیلات و</w:t>
      </w:r>
      <w:r w:rsidR="00185C7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هماهنگی درنظارت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، کنترول و</w:t>
      </w:r>
      <w:r w:rsidR="00185C7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ارزیابی از امو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ر مربوطه ادارات حوزه های دریایی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8D2FB6" w:rsidRPr="00BB0584" w:rsidRDefault="008D2FB6" w:rsidP="00185C7E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>فراهم آوری تسهیلات و</w:t>
      </w:r>
      <w:r w:rsidR="00185C7E"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  <w:r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>هماهنگی در</w:t>
      </w:r>
      <w:r w:rsidR="00185C7E"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تدویر سیمینارها</w:t>
      </w:r>
      <w:r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، ورکشاپ ها و کنفرانس </w:t>
      </w:r>
      <w:r w:rsidR="00185C7E"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>در ارتباط به</w:t>
      </w:r>
      <w:r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مدیریت منابع آب جه</w:t>
      </w:r>
      <w:r w:rsidR="00C41860"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>ت ارتقای ادارات حوزه های دریایی</w:t>
      </w:r>
      <w:r w:rsidRPr="00BB0584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8D2FB6" w:rsidRPr="00524164" w:rsidRDefault="008D2FB6" w:rsidP="008D2FB6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فراهم آوری تسهیلات در</w:t>
      </w:r>
      <w:r w:rsidR="00185C7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طی مراحل بودجه عادی و</w:t>
      </w:r>
      <w:r w:rsidR="00185C7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انکشافی ادارات حوزه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دریایی از طریق مراجع ذیربط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8D2FB6" w:rsidRPr="00524164" w:rsidRDefault="00185C7E" w:rsidP="008D2FB6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فراهم آ</w:t>
      </w:r>
      <w:r w:rsidR="008D2FB6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وری تسهیلات دررابطه به امور اداری و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D2FB6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تخنیکی ادارات حوزه های د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ریایی از طریق مراجع ذیربط مرکزی</w:t>
      </w:r>
      <w:r w:rsidR="008D2FB6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8D2FB6" w:rsidRPr="00524164" w:rsidRDefault="008D2FB6" w:rsidP="008D2FB6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انجام سفرهای کاری به حوزه های دریایی جمع </w:t>
      </w:r>
      <w:r w:rsidR="000543F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آوری مشکلات و</w:t>
      </w:r>
      <w:r w:rsidR="00185C7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543F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پرابلم ه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ا و</w:t>
      </w:r>
      <w:r w:rsidR="00185C7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41860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ارایه آن جهت حل به موقع آنها</w:t>
      </w:r>
      <w:r w:rsidR="000543FE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185C7E" w:rsidRPr="00524164" w:rsidRDefault="00185C7E" w:rsidP="00185C7E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4164">
        <w:rPr>
          <w:rFonts w:ascii="Times New Roman" w:eastAsia="Times New Roman" w:hAnsi="Times New Roman" w:cs="B Nazanin" w:hint="cs"/>
          <w:sz w:val="24"/>
          <w:szCs w:val="24"/>
          <w:rtl/>
        </w:rPr>
        <w:t>ارایه مشوره های مسلکی و اتخاذ تصمیم در امر تحقق اهداف و پروگرام های اداره مربوطه.</w:t>
      </w:r>
    </w:p>
    <w:p w:rsidR="00185C7E" w:rsidRPr="00524164" w:rsidRDefault="00185C7E" w:rsidP="00185C7E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4164">
        <w:rPr>
          <w:rFonts w:ascii="Times New Roman" w:eastAsia="Times New Roman" w:hAnsi="Times New Roman" w:cs="B Nazanin" w:hint="cs"/>
          <w:sz w:val="24"/>
          <w:szCs w:val="24"/>
          <w:rtl/>
        </w:rPr>
        <w:t>مدیریت و مراقبت کارکنان تحت اثر، به منظور حصول اطمینان از استخدام، رشد، تشویق و آموزش آنها.</w:t>
      </w:r>
    </w:p>
    <w:p w:rsidR="00185C7E" w:rsidRPr="00524164" w:rsidRDefault="00185C7E" w:rsidP="00185C7E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4164">
        <w:rPr>
          <w:rFonts w:ascii="Times New Roman" w:eastAsia="Times New Roman" w:hAnsi="Times New Roman" w:cs="B Nazanin" w:hint="cs"/>
          <w:sz w:val="24"/>
          <w:szCs w:val="24"/>
          <w:rtl/>
        </w:rPr>
        <w:t>انکشاف و انتقال مهارت های مسلکی به شیوه تدویر ورکشاپ ها، سیمینار های و آموزش های جریان کار.</w:t>
      </w:r>
    </w:p>
    <w:p w:rsidR="00185C7E" w:rsidRPr="00524164" w:rsidRDefault="00185C7E" w:rsidP="00185C7E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4164">
        <w:rPr>
          <w:rFonts w:ascii="Times New Roman" w:eastAsia="Times New Roman" w:hAnsi="Times New Roman" w:cs="B Nazanin" w:hint="cs"/>
          <w:sz w:val="24"/>
          <w:szCs w:val="24"/>
          <w:rtl/>
        </w:rPr>
        <w:t>ارایه گزارش ماهوار، ربعوار، سالانه و عندالضرورت از فعالیت ها و دستاورد های آمریت مربوطه، به منظور مطلع ساختن رهبری وزارت.</w:t>
      </w:r>
    </w:p>
    <w:p w:rsidR="00185C7E" w:rsidRPr="00524164" w:rsidRDefault="00185C7E" w:rsidP="00185C7E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که از طرف مقامات</w:t>
      </w: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 xml:space="preserve"> ذیصلاح مطابق قوانین، مقررات و اهداف وزارت</w:t>
      </w: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سپرده می شود.</w:t>
      </w:r>
    </w:p>
    <w:p w:rsidR="00185C7E" w:rsidRPr="00524164" w:rsidRDefault="00185C7E" w:rsidP="00185C7E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524164">
        <w:rPr>
          <w:rFonts w:asciiTheme="majorBidi" w:hAnsiTheme="majorBidi" w:cs="B Nazanin"/>
          <w:sz w:val="24"/>
          <w:szCs w:val="24"/>
          <w:rtl/>
        </w:rPr>
        <w:t>...................................</w:t>
      </w:r>
      <w:r w:rsidRPr="0052416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</w:t>
      </w:r>
      <w:r w:rsidRPr="00524164">
        <w:rPr>
          <w:rFonts w:asciiTheme="majorBidi" w:hAnsiTheme="majorBidi" w:cs="B Nazanin"/>
          <w:sz w:val="24"/>
          <w:szCs w:val="24"/>
          <w:rtl/>
        </w:rPr>
        <w:t>.......</w:t>
      </w:r>
      <w:r w:rsidRPr="00524164">
        <w:rPr>
          <w:rFonts w:asciiTheme="majorBidi" w:hAnsiTheme="majorBidi" w:cs="B Nazanin" w:hint="cs"/>
          <w:sz w:val="24"/>
          <w:szCs w:val="24"/>
          <w:rtl/>
        </w:rPr>
        <w:t>.................................................</w:t>
      </w:r>
      <w:r w:rsidRPr="0052416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</w:t>
      </w:r>
      <w:r w:rsidRPr="00524164">
        <w:rPr>
          <w:rFonts w:asciiTheme="majorBidi" w:hAnsiTheme="majorBidi" w:cs="B Nazanin" w:hint="cs"/>
          <w:sz w:val="24"/>
          <w:szCs w:val="24"/>
          <w:rtl/>
        </w:rPr>
        <w:t>..................................</w:t>
      </w:r>
      <w:r w:rsidRPr="00524164">
        <w:rPr>
          <w:rFonts w:asciiTheme="majorBidi" w:hAnsiTheme="majorBidi" w:cs="B Nazanin"/>
          <w:sz w:val="24"/>
          <w:szCs w:val="24"/>
          <w:rtl/>
        </w:rPr>
        <w:t>.............................</w:t>
      </w:r>
    </w:p>
    <w:p w:rsidR="00DE7A13" w:rsidRPr="00524164" w:rsidRDefault="00233A35" w:rsidP="00B950A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52416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524164" w:rsidRDefault="00233A35" w:rsidP="00F60003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 xml:space="preserve">این لایحۀ وظایف  با در نظر داشت مواد </w:t>
      </w:r>
      <w:r w:rsidR="00E64359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524164" w:rsidRDefault="00233A35" w:rsidP="00A42F9E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</w:t>
      </w:r>
      <w:r w:rsidR="00F24FF2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BE25B4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ارتباطات،</w:t>
      </w: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A1308" w:rsidRPr="00524164">
        <w:rPr>
          <w:rFonts w:ascii="Times New Roman" w:eastAsia="Times New Roman" w:hAnsi="Times New Roman" w:cs="Times New Roman"/>
          <w:sz w:val="24"/>
          <w:szCs w:val="24"/>
          <w:rtl/>
        </w:rPr>
        <w:t>اقتصاد، حقوق،</w:t>
      </w:r>
      <w:r w:rsidR="00BE25B4" w:rsidRPr="0052416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مدیریت عمومی،</w:t>
      </w:r>
      <w:r w:rsidR="003A1308" w:rsidRPr="0052416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A42F9E" w:rsidRPr="00524164">
        <w:rPr>
          <w:rFonts w:ascii="Times New Roman" w:eastAsia="Times New Roman" w:hAnsi="Times New Roman" w:cs="Times New Roman"/>
          <w:sz w:val="24"/>
          <w:szCs w:val="24"/>
          <w:rtl/>
        </w:rPr>
        <w:t>پالیسی عامه، اداره عامه</w:t>
      </w:r>
      <w:r w:rsidR="003A1308" w:rsidRPr="00524164">
        <w:rPr>
          <w:rFonts w:ascii="Times New Roman" w:eastAsia="Times New Roman" w:hAnsi="Times New Roman" w:cs="Times New Roman"/>
          <w:sz w:val="24"/>
          <w:szCs w:val="24"/>
          <w:rtl/>
        </w:rPr>
        <w:t xml:space="preserve">، اداره تجارت، روابط عامه، </w:t>
      </w:r>
      <w:r w:rsidR="00A42F9E" w:rsidRPr="0052416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انجنیری </w:t>
      </w: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524164" w:rsidRDefault="00524164" w:rsidP="003E7AE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تجربه کاری مرتبط حداقل دوسال؛</w:t>
      </w:r>
    </w:p>
    <w:p w:rsidR="00233A35" w:rsidRPr="00524164" w:rsidRDefault="00233A35" w:rsidP="00F6000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63157D" w:rsidRPr="00524164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63157D" w:rsidRPr="0052416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24164" w:rsidRPr="00BB0584" w:rsidRDefault="00233A35" w:rsidP="00BB0584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2416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  <w:bookmarkStart w:id="0" w:name="_GoBack"/>
      <w:bookmarkEnd w:id="0"/>
    </w:p>
    <w:sectPr w:rsidR="00524164" w:rsidRPr="00BB0584" w:rsidSect="00BB0584">
      <w:pgSz w:w="12240" w:h="15840"/>
      <w:pgMar w:top="45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2197D"/>
    <w:multiLevelType w:val="hybridMultilevel"/>
    <w:tmpl w:val="0C0ECF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2"/>
  </w:num>
  <w:num w:numId="9">
    <w:abstractNumId w:val="23"/>
  </w:num>
  <w:num w:numId="10">
    <w:abstractNumId w:val="28"/>
  </w:num>
  <w:num w:numId="11">
    <w:abstractNumId w:val="15"/>
  </w:num>
  <w:num w:numId="12">
    <w:abstractNumId w:val="10"/>
  </w:num>
  <w:num w:numId="13">
    <w:abstractNumId w:val="2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25"/>
  </w:num>
  <w:num w:numId="19">
    <w:abstractNumId w:val="24"/>
  </w:num>
  <w:num w:numId="20">
    <w:abstractNumId w:val="18"/>
  </w:num>
  <w:num w:numId="21">
    <w:abstractNumId w:val="5"/>
  </w:num>
  <w:num w:numId="22">
    <w:abstractNumId w:val="12"/>
  </w:num>
  <w:num w:numId="23">
    <w:abstractNumId w:val="7"/>
  </w:num>
  <w:num w:numId="24">
    <w:abstractNumId w:val="32"/>
  </w:num>
  <w:num w:numId="25">
    <w:abstractNumId w:val="3"/>
  </w:num>
  <w:num w:numId="26">
    <w:abstractNumId w:val="27"/>
  </w:num>
  <w:num w:numId="27">
    <w:abstractNumId w:val="16"/>
  </w:num>
  <w:num w:numId="28">
    <w:abstractNumId w:val="8"/>
  </w:num>
  <w:num w:numId="29">
    <w:abstractNumId w:val="4"/>
  </w:num>
  <w:num w:numId="30">
    <w:abstractNumId w:val="14"/>
  </w:num>
  <w:num w:numId="31">
    <w:abstractNumId w:val="22"/>
  </w:num>
  <w:num w:numId="32">
    <w:abstractNumId w:val="31"/>
  </w:num>
  <w:num w:numId="3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1490"/>
    <w:rsid w:val="00034840"/>
    <w:rsid w:val="00041F3A"/>
    <w:rsid w:val="0005111A"/>
    <w:rsid w:val="00053FE9"/>
    <w:rsid w:val="000543FE"/>
    <w:rsid w:val="000667E0"/>
    <w:rsid w:val="00071680"/>
    <w:rsid w:val="00074849"/>
    <w:rsid w:val="00074C59"/>
    <w:rsid w:val="0007713C"/>
    <w:rsid w:val="0009222A"/>
    <w:rsid w:val="00093FE3"/>
    <w:rsid w:val="0009482B"/>
    <w:rsid w:val="00094948"/>
    <w:rsid w:val="000A1B84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5715F"/>
    <w:rsid w:val="00163D8E"/>
    <w:rsid w:val="001672EF"/>
    <w:rsid w:val="001771C5"/>
    <w:rsid w:val="00177B18"/>
    <w:rsid w:val="00181AD8"/>
    <w:rsid w:val="001841A6"/>
    <w:rsid w:val="00185C7E"/>
    <w:rsid w:val="00193039"/>
    <w:rsid w:val="001932A1"/>
    <w:rsid w:val="001B08D1"/>
    <w:rsid w:val="001B398E"/>
    <w:rsid w:val="001B4B9A"/>
    <w:rsid w:val="001B5280"/>
    <w:rsid w:val="001B6224"/>
    <w:rsid w:val="001B6479"/>
    <w:rsid w:val="001C765B"/>
    <w:rsid w:val="001D4146"/>
    <w:rsid w:val="001E66E1"/>
    <w:rsid w:val="001F538C"/>
    <w:rsid w:val="002010DC"/>
    <w:rsid w:val="00202935"/>
    <w:rsid w:val="00203413"/>
    <w:rsid w:val="00211173"/>
    <w:rsid w:val="002138FE"/>
    <w:rsid w:val="00214BBF"/>
    <w:rsid w:val="00220F60"/>
    <w:rsid w:val="00221DED"/>
    <w:rsid w:val="002230CB"/>
    <w:rsid w:val="00226BDC"/>
    <w:rsid w:val="00233A35"/>
    <w:rsid w:val="00250DC8"/>
    <w:rsid w:val="00252E13"/>
    <w:rsid w:val="00261612"/>
    <w:rsid w:val="002656A1"/>
    <w:rsid w:val="0027284F"/>
    <w:rsid w:val="00274713"/>
    <w:rsid w:val="002757E5"/>
    <w:rsid w:val="0027655B"/>
    <w:rsid w:val="00282F24"/>
    <w:rsid w:val="00283E47"/>
    <w:rsid w:val="00286958"/>
    <w:rsid w:val="0029250E"/>
    <w:rsid w:val="00295544"/>
    <w:rsid w:val="00296018"/>
    <w:rsid w:val="002A4EF1"/>
    <w:rsid w:val="002B0416"/>
    <w:rsid w:val="002B1FE5"/>
    <w:rsid w:val="002C2993"/>
    <w:rsid w:val="002E1E8A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3CB0"/>
    <w:rsid w:val="00357B85"/>
    <w:rsid w:val="00373329"/>
    <w:rsid w:val="00374E73"/>
    <w:rsid w:val="003837DA"/>
    <w:rsid w:val="00393EAC"/>
    <w:rsid w:val="00396C2B"/>
    <w:rsid w:val="003A1308"/>
    <w:rsid w:val="003B7E13"/>
    <w:rsid w:val="003D2066"/>
    <w:rsid w:val="003D329B"/>
    <w:rsid w:val="003E1133"/>
    <w:rsid w:val="003E60FF"/>
    <w:rsid w:val="003E7AE3"/>
    <w:rsid w:val="003F41C0"/>
    <w:rsid w:val="00407D99"/>
    <w:rsid w:val="00414872"/>
    <w:rsid w:val="00416A0D"/>
    <w:rsid w:val="004268BF"/>
    <w:rsid w:val="004270A3"/>
    <w:rsid w:val="00434832"/>
    <w:rsid w:val="00436FE3"/>
    <w:rsid w:val="0043748A"/>
    <w:rsid w:val="00443E93"/>
    <w:rsid w:val="0045215F"/>
    <w:rsid w:val="00454528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C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24164"/>
    <w:rsid w:val="005356A6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74639"/>
    <w:rsid w:val="00583ACB"/>
    <w:rsid w:val="00587B62"/>
    <w:rsid w:val="005923A6"/>
    <w:rsid w:val="0059554D"/>
    <w:rsid w:val="005A10A3"/>
    <w:rsid w:val="005B0027"/>
    <w:rsid w:val="005B61FA"/>
    <w:rsid w:val="005C28EE"/>
    <w:rsid w:val="005C5AF7"/>
    <w:rsid w:val="005D15FB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157D"/>
    <w:rsid w:val="00634FAE"/>
    <w:rsid w:val="006370AA"/>
    <w:rsid w:val="00642C5F"/>
    <w:rsid w:val="00646B9F"/>
    <w:rsid w:val="00656E3B"/>
    <w:rsid w:val="00665BDA"/>
    <w:rsid w:val="006701AC"/>
    <w:rsid w:val="00673ADD"/>
    <w:rsid w:val="0067576E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6F796F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24AE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902"/>
    <w:rsid w:val="007F557F"/>
    <w:rsid w:val="0080078D"/>
    <w:rsid w:val="0080489B"/>
    <w:rsid w:val="00805827"/>
    <w:rsid w:val="00807516"/>
    <w:rsid w:val="0081581B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9009A"/>
    <w:rsid w:val="008B6F49"/>
    <w:rsid w:val="008C235A"/>
    <w:rsid w:val="008C3CFA"/>
    <w:rsid w:val="008C5316"/>
    <w:rsid w:val="008D2FB6"/>
    <w:rsid w:val="008D6809"/>
    <w:rsid w:val="008E22A2"/>
    <w:rsid w:val="008E44D2"/>
    <w:rsid w:val="00902C08"/>
    <w:rsid w:val="009041D2"/>
    <w:rsid w:val="00911872"/>
    <w:rsid w:val="00913E4E"/>
    <w:rsid w:val="0094528D"/>
    <w:rsid w:val="00947585"/>
    <w:rsid w:val="00954F78"/>
    <w:rsid w:val="00954FAD"/>
    <w:rsid w:val="00957258"/>
    <w:rsid w:val="0096016D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C1F60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2F9E"/>
    <w:rsid w:val="00A70469"/>
    <w:rsid w:val="00A750C3"/>
    <w:rsid w:val="00A87591"/>
    <w:rsid w:val="00A909B7"/>
    <w:rsid w:val="00A92255"/>
    <w:rsid w:val="00AB3D61"/>
    <w:rsid w:val="00AB7D3B"/>
    <w:rsid w:val="00AD41C8"/>
    <w:rsid w:val="00AD4ECE"/>
    <w:rsid w:val="00AD7A73"/>
    <w:rsid w:val="00AE183A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7860"/>
    <w:rsid w:val="00B6136E"/>
    <w:rsid w:val="00B63793"/>
    <w:rsid w:val="00B74853"/>
    <w:rsid w:val="00B75933"/>
    <w:rsid w:val="00B76C6F"/>
    <w:rsid w:val="00B92E96"/>
    <w:rsid w:val="00B93551"/>
    <w:rsid w:val="00B9427A"/>
    <w:rsid w:val="00B950A7"/>
    <w:rsid w:val="00B963BE"/>
    <w:rsid w:val="00B9787A"/>
    <w:rsid w:val="00BB0584"/>
    <w:rsid w:val="00BB6181"/>
    <w:rsid w:val="00BC0143"/>
    <w:rsid w:val="00BE25B4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41481"/>
    <w:rsid w:val="00C41860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6B21"/>
    <w:rsid w:val="00CB16DE"/>
    <w:rsid w:val="00CB2D12"/>
    <w:rsid w:val="00CB4265"/>
    <w:rsid w:val="00CC1F3B"/>
    <w:rsid w:val="00CC2142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E7A13"/>
    <w:rsid w:val="00DF1B05"/>
    <w:rsid w:val="00DF23BD"/>
    <w:rsid w:val="00DF5892"/>
    <w:rsid w:val="00E123C0"/>
    <w:rsid w:val="00E1449B"/>
    <w:rsid w:val="00E347EC"/>
    <w:rsid w:val="00E3642F"/>
    <w:rsid w:val="00E374C9"/>
    <w:rsid w:val="00E4549E"/>
    <w:rsid w:val="00E4789A"/>
    <w:rsid w:val="00E55DB4"/>
    <w:rsid w:val="00E631D2"/>
    <w:rsid w:val="00E641C5"/>
    <w:rsid w:val="00E64359"/>
    <w:rsid w:val="00E77BD2"/>
    <w:rsid w:val="00E87DBD"/>
    <w:rsid w:val="00E9071B"/>
    <w:rsid w:val="00E948EE"/>
    <w:rsid w:val="00E95203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4FF2"/>
    <w:rsid w:val="00F27259"/>
    <w:rsid w:val="00F30F8D"/>
    <w:rsid w:val="00F473C8"/>
    <w:rsid w:val="00F56C29"/>
    <w:rsid w:val="00F60003"/>
    <w:rsid w:val="00F73B05"/>
    <w:rsid w:val="00F7443D"/>
    <w:rsid w:val="00F84463"/>
    <w:rsid w:val="00F872D4"/>
    <w:rsid w:val="00F92CEB"/>
    <w:rsid w:val="00F953FF"/>
    <w:rsid w:val="00FA164D"/>
    <w:rsid w:val="00FA3D8F"/>
    <w:rsid w:val="00FB31DF"/>
    <w:rsid w:val="00FE3B4F"/>
    <w:rsid w:val="00FE66DE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6B10-616A-440C-B4E1-DD86372C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Administrator</cp:lastModifiedBy>
  <cp:revision>26</cp:revision>
  <cp:lastPrinted>2019-05-12T10:18:00Z</cp:lastPrinted>
  <dcterms:created xsi:type="dcterms:W3CDTF">2019-04-04T06:27:00Z</dcterms:created>
  <dcterms:modified xsi:type="dcterms:W3CDTF">2019-05-12T10:18:00Z</dcterms:modified>
</cp:coreProperties>
</file>